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43" w:rsidRDefault="00CD3243">
      <w:pPr>
        <w:rPr>
          <w:rFonts w:ascii="Times New Roman" w:hAnsi="Times New Roman" w:cs="Times New Roman"/>
          <w:sz w:val="28"/>
          <w:szCs w:val="28"/>
        </w:rPr>
      </w:pPr>
      <w:r w:rsidRPr="00CD3243">
        <w:rPr>
          <w:rFonts w:ascii="Times New Roman" w:hAnsi="Times New Roman" w:cs="Times New Roman"/>
          <w:sz w:val="28"/>
          <w:szCs w:val="28"/>
        </w:rPr>
        <w:t>Обществознание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4F7D" w:rsidRDefault="00CD3243" w:rsidP="00CD32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CD3243">
        <w:rPr>
          <w:rFonts w:ascii="Times New Roman" w:hAnsi="Times New Roman" w:cs="Times New Roman"/>
          <w:b/>
          <w:sz w:val="28"/>
          <w:szCs w:val="28"/>
        </w:rPr>
        <w:t>«Основные направления развития образования в Российской Федерации».</w:t>
      </w:r>
    </w:p>
    <w:p w:rsidR="00CD3243" w:rsidRPr="00CD3243" w:rsidRDefault="00C170EE" w:rsidP="00CD3243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67.2pt;margin-top:24.5pt;width:59.25pt;height:238.5pt;flip:x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shape id="_x0000_s1028" type="#_x0000_t32" style="position:absolute;left:0;text-align:left;margin-left:157.2pt;margin-top:17pt;width:0;height:162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shape id="_x0000_s1029" type="#_x0000_t32" style="position:absolute;left:0;text-align:left;margin-left:-7.8pt;margin-top:20.75pt;width:99.75pt;height:96pt;flip:x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shape id="_x0000_s1026" type="#_x0000_t32" style="position:absolute;left:0;text-align:left;margin-left:351.45pt;margin-top:30.5pt;width:48.75pt;height:34.5pt;z-index:251658240" o:connectortype="straight">
            <v:stroke endarrow="block"/>
          </v:shape>
        </w:pict>
      </w:r>
      <w:r w:rsidR="00CD3243" w:rsidRPr="00CD3243">
        <w:rPr>
          <w:rFonts w:ascii="Times New Roman" w:hAnsi="Times New Roman" w:cs="Times New Roman"/>
          <w:color w:val="FF0000"/>
          <w:sz w:val="28"/>
          <w:szCs w:val="28"/>
        </w:rPr>
        <w:t>Основные направления образования в РФ</w:t>
      </w:r>
    </w:p>
    <w:p w:rsidR="00CD3243" w:rsidRDefault="00C170EE" w:rsidP="00CD3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margin-left:253.2pt;margin-top:2pt;width:64.5pt;height:215.25pt;z-index:251662336" o:connectortype="straight">
            <v:stroke endarrow="block"/>
          </v:shape>
        </w:pict>
      </w:r>
    </w:p>
    <w:p w:rsidR="00CD3243" w:rsidRDefault="00CD3243" w:rsidP="00CD3243">
      <w:pPr>
        <w:tabs>
          <w:tab w:val="left" w:pos="8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CD3243" w:rsidRPr="00CD3243" w:rsidRDefault="00CD3243" w:rsidP="00CD3243">
      <w:pPr>
        <w:tabs>
          <w:tab w:val="left" w:pos="8130"/>
        </w:tabs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CD3243">
        <w:rPr>
          <w:rFonts w:ascii="Times New Roman" w:hAnsi="Times New Roman" w:cs="Times New Roman"/>
          <w:color w:val="00B050"/>
          <w:sz w:val="28"/>
          <w:szCs w:val="28"/>
        </w:rPr>
        <w:t xml:space="preserve"> интернационализация демократизация</w:t>
      </w:r>
    </w:p>
    <w:p w:rsidR="00CD3243" w:rsidRDefault="00CD3243" w:rsidP="00CD3243">
      <w:pPr>
        <w:rPr>
          <w:rFonts w:ascii="Times New Roman" w:hAnsi="Times New Roman" w:cs="Times New Roman"/>
          <w:sz w:val="28"/>
          <w:szCs w:val="28"/>
        </w:rPr>
      </w:pPr>
    </w:p>
    <w:p w:rsidR="00CD3243" w:rsidRDefault="00CD3243" w:rsidP="00CD3243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CD3243" w:rsidRPr="00CD3243" w:rsidRDefault="00CD3243" w:rsidP="00CD3243">
      <w:pPr>
        <w:tabs>
          <w:tab w:val="left" w:pos="3495"/>
        </w:tabs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CD3243">
        <w:rPr>
          <w:rFonts w:ascii="Times New Roman" w:hAnsi="Times New Roman" w:cs="Times New Roman"/>
          <w:color w:val="00B050"/>
          <w:sz w:val="28"/>
          <w:szCs w:val="28"/>
        </w:rPr>
        <w:t>гуманизация</w:t>
      </w:r>
    </w:p>
    <w:p w:rsidR="00CD3243" w:rsidRDefault="00CD3243" w:rsidP="00CD3243">
      <w:pPr>
        <w:rPr>
          <w:rFonts w:ascii="Times New Roman" w:hAnsi="Times New Roman" w:cs="Times New Roman"/>
          <w:sz w:val="28"/>
          <w:szCs w:val="28"/>
        </w:rPr>
      </w:pPr>
    </w:p>
    <w:p w:rsidR="00CD3243" w:rsidRDefault="00CD3243" w:rsidP="00CD3243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p w:rsidR="00CD3243" w:rsidRPr="00CD3243" w:rsidRDefault="00CD3243" w:rsidP="00CD3243">
      <w:pPr>
        <w:tabs>
          <w:tab w:val="left" w:pos="6480"/>
        </w:tabs>
        <w:rPr>
          <w:rFonts w:ascii="Times New Roman" w:hAnsi="Times New Roman" w:cs="Times New Roman"/>
          <w:color w:val="00B050"/>
          <w:sz w:val="28"/>
          <w:szCs w:val="28"/>
        </w:rPr>
      </w:pPr>
      <w:r w:rsidRPr="00CD3243">
        <w:rPr>
          <w:rFonts w:ascii="Times New Roman" w:hAnsi="Times New Roman" w:cs="Times New Roman"/>
          <w:color w:val="00B050"/>
          <w:sz w:val="28"/>
          <w:szCs w:val="28"/>
        </w:rPr>
        <w:t>компьютеризация/информатизация</w:t>
      </w:r>
      <w:r>
        <w:rPr>
          <w:rFonts w:ascii="Times New Roman" w:hAnsi="Times New Roman" w:cs="Times New Roman"/>
          <w:sz w:val="28"/>
          <w:szCs w:val="28"/>
        </w:rPr>
        <w:tab/>
      </w:r>
      <w:r w:rsidRPr="00CD3243">
        <w:rPr>
          <w:rFonts w:ascii="Times New Roman" w:hAnsi="Times New Roman" w:cs="Times New Roman"/>
          <w:color w:val="00B050"/>
          <w:sz w:val="28"/>
          <w:szCs w:val="28"/>
        </w:rPr>
        <w:t>гуманитаризация</w:t>
      </w:r>
    </w:p>
    <w:p w:rsidR="00CD3243" w:rsidRDefault="00CD3243" w:rsidP="00CD3243">
      <w:pPr>
        <w:rPr>
          <w:rFonts w:ascii="Times New Roman" w:hAnsi="Times New Roman" w:cs="Times New Roman"/>
          <w:sz w:val="28"/>
          <w:szCs w:val="28"/>
        </w:rPr>
      </w:pPr>
    </w:p>
    <w:p w:rsidR="00CD3243" w:rsidRDefault="00CD3243" w:rsidP="00CD3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Д/з: выписать значения направлений образования в РФ (Интернет), учить.</w:t>
      </w:r>
    </w:p>
    <w:p w:rsidR="00172ACE" w:rsidRDefault="00172ACE" w:rsidP="00CD3243">
      <w:pPr>
        <w:rPr>
          <w:rFonts w:ascii="Times New Roman" w:hAnsi="Times New Roman" w:cs="Times New Roman"/>
          <w:sz w:val="28"/>
          <w:szCs w:val="28"/>
        </w:rPr>
      </w:pPr>
    </w:p>
    <w:p w:rsidR="00172ACE" w:rsidRDefault="00172ACE" w:rsidP="00CD3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Вероятность и статистика. </w:t>
      </w:r>
    </w:p>
    <w:p w:rsidR="00172ACE" w:rsidRDefault="00172ACE" w:rsidP="00CD3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к задачам записать в виде </w:t>
      </w:r>
      <w:r w:rsidRPr="00172ACE">
        <w:rPr>
          <w:rFonts w:ascii="Times New Roman" w:hAnsi="Times New Roman" w:cs="Times New Roman"/>
          <w:sz w:val="28"/>
          <w:szCs w:val="28"/>
          <w:u w:val="single"/>
        </w:rPr>
        <w:t>десятичной</w:t>
      </w:r>
      <w:r>
        <w:rPr>
          <w:rFonts w:ascii="Times New Roman" w:hAnsi="Times New Roman" w:cs="Times New Roman"/>
          <w:sz w:val="28"/>
          <w:szCs w:val="28"/>
          <w:u w:val="single"/>
        </w:rPr>
        <w:t>!</w:t>
      </w:r>
      <w:r w:rsidRPr="00172AC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дроби.</w:t>
      </w:r>
    </w:p>
    <w:p w:rsidR="00172ACE" w:rsidRDefault="00172ACE" w:rsidP="00172ACE">
      <w:pPr>
        <w:pStyle w:val="leftmargin"/>
      </w:pPr>
      <w:r>
        <w:rPr>
          <w:rStyle w:val="innernumber"/>
          <w:b/>
          <w:bCs/>
        </w:rPr>
        <w:t>1.  </w:t>
      </w:r>
      <w:r>
        <w:t>На экзамен вынесено 60 вопросов, Андрей не выучил 3 из них. Найдите вероятность того, что ему попадется выученный вопрос.</w:t>
      </w:r>
    </w:p>
    <w:p w:rsidR="00172ACE" w:rsidRDefault="00172ACE" w:rsidP="00172ACE">
      <w:pPr>
        <w:pStyle w:val="leftmargin"/>
      </w:pPr>
      <w:r>
        <w:rPr>
          <w:rStyle w:val="innernumber"/>
          <w:b/>
          <w:bCs/>
        </w:rPr>
        <w:t>3.  </w:t>
      </w:r>
      <w:r>
        <w:t>В фирме такси в данный момент свободно 20  машин: 10  черных, 2  желтых и 8  зеленых. По вызову выехала одна из машин, случайно оказавшаяся ближе всего к заказчице. Найдите вероятность того, что к ней приедет зеленое такси.</w:t>
      </w:r>
    </w:p>
    <w:p w:rsidR="00172ACE" w:rsidRDefault="00172ACE" w:rsidP="00172ACE">
      <w:pPr>
        <w:pStyle w:val="leftmargin"/>
      </w:pPr>
      <w:r>
        <w:rPr>
          <w:rStyle w:val="innernumber"/>
          <w:b/>
          <w:bCs/>
        </w:rPr>
        <w:t>6.  </w:t>
      </w:r>
      <w:r>
        <w:t>В случайном эксперименте бросают две игральные кости. Найдите вероятность того, что в сумме выпадет 8 очков. Результат округлите до сотых.</w:t>
      </w:r>
    </w:p>
    <w:p w:rsidR="00172ACE" w:rsidRDefault="00172ACE" w:rsidP="00172ACE">
      <w:pPr>
        <w:pStyle w:val="leftmargin"/>
      </w:pPr>
      <w:r>
        <w:rPr>
          <w:rStyle w:val="innernumber"/>
          <w:b/>
          <w:bCs/>
        </w:rPr>
        <w:t>7.  </w:t>
      </w:r>
      <w:r>
        <w:t>В случайном эксперименте симметричную монету бросают дважды. Найдите вероятность того, что орел выпадет ровно один раз.</w:t>
      </w:r>
    </w:p>
    <w:p w:rsidR="00172ACE" w:rsidRDefault="00172ACE" w:rsidP="00172ACE">
      <w:pPr>
        <w:pStyle w:val="leftmargin"/>
      </w:pPr>
      <w:r>
        <w:rPr>
          <w:rStyle w:val="innernumber"/>
          <w:b/>
          <w:bCs/>
        </w:rPr>
        <w:lastRenderedPageBreak/>
        <w:t>8.  </w:t>
      </w:r>
      <w:r>
        <w:t>В чемпионате по гимнастике участвуют 20 спортсменок: 8 из России, 7 из США, остальные  — из Китая. Порядок, в котором выступают гимнастки, определяется жребием. Найдите вероятность того, что спортсменка, выступающая первой, окажется из Китая.</w:t>
      </w:r>
    </w:p>
    <w:p w:rsidR="00172ACE" w:rsidRDefault="00172ACE" w:rsidP="00172ACE">
      <w:pPr>
        <w:pStyle w:val="leftmargin"/>
      </w:pPr>
      <w:r>
        <w:rPr>
          <w:rStyle w:val="innernumber"/>
          <w:b/>
          <w:bCs/>
        </w:rPr>
        <w:t>10.  </w:t>
      </w:r>
      <w:r>
        <w:t>Фабрика выпускает сумки. В среднем на 100 качественных сумок приходится восемь сумок со скрытыми дефектами. Найдите вероятность того, что купленная сумка окажется качественной. Результат округлите до сотых.</w:t>
      </w:r>
    </w:p>
    <w:p w:rsidR="00172ACE" w:rsidRDefault="00172ACE" w:rsidP="00172ACE">
      <w:pPr>
        <w:pStyle w:val="leftmargin"/>
      </w:pPr>
      <w:r>
        <w:t>.</w:t>
      </w:r>
      <w:r>
        <w:rPr>
          <w:rStyle w:val="innernumber"/>
          <w:b/>
          <w:bCs/>
        </w:rPr>
        <w:t>12.  </w:t>
      </w:r>
      <w:r>
        <w:t>Научная конференция проводится в 5 дней. Всего запланировано 75 докладов  — первые три дня по 17 докладов, остальные распределены поровну между четвертым и пятым днями. Порядок докладов определяется жеребьёвкой. Какова вероятность, что доклад профессора М. окажется запланированным на последний день конференции?</w:t>
      </w:r>
    </w:p>
    <w:p w:rsidR="00172ACE" w:rsidRDefault="00172ACE" w:rsidP="00172ACE">
      <w:pPr>
        <w:pStyle w:val="leftmargin"/>
      </w:pPr>
      <w:r>
        <w:rPr>
          <w:rStyle w:val="innernumber"/>
          <w:b/>
          <w:bCs/>
        </w:rPr>
        <w:t>26.  </w:t>
      </w:r>
      <w:r>
        <w:t>На рок-фестивале выступают группы  — по одной от каждой из заявленных стран. Порядок выступления определяется жребием. Какова вероятность того, что группа из Дании будет выступать после группы из Швеции и после группы из Норвегии? Результат округлите до сотых.</w:t>
      </w:r>
    </w:p>
    <w:p w:rsidR="00172ACE" w:rsidRDefault="00172ACE" w:rsidP="00172ACE">
      <w:pPr>
        <w:pStyle w:val="leftmargin"/>
      </w:pPr>
      <w:bookmarkStart w:id="0" w:name="_GoBack"/>
      <w:bookmarkEnd w:id="0"/>
      <w:r>
        <w:rPr>
          <w:rStyle w:val="innernumber"/>
          <w:b/>
          <w:bCs/>
        </w:rPr>
        <w:t>29.  </w:t>
      </w:r>
      <w:r>
        <w:t>На олимпиаде в вузе участников рассаживают по трём аудиториям. В первых двух по 120 человек, оставшихся проводят в запасную аудиторию в другом корпусе. При подсчёте выяснилось, что всего было 250 участников. Найдите вероятность того, что случайно выбранный участник писал олимпиаду в запасной аудитории.</w:t>
      </w:r>
    </w:p>
    <w:p w:rsidR="00172ACE" w:rsidRDefault="00172ACE" w:rsidP="00172ACE">
      <w:pPr>
        <w:pStyle w:val="leftmargin"/>
      </w:pPr>
      <w:r>
        <w:rPr>
          <w:rStyle w:val="innernumber"/>
          <w:b/>
          <w:bCs/>
        </w:rPr>
        <w:t>36.  </w:t>
      </w:r>
      <w:r>
        <w:t>Найдите вероятность того, что случайно выбранное трёхзначное число делится на 49.</w:t>
      </w:r>
    </w:p>
    <w:p w:rsidR="00172ACE" w:rsidRDefault="00172ACE" w:rsidP="00172ACE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:rsidR="00172ACE" w:rsidRDefault="00172ACE" w:rsidP="00172ACE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>
        <w:rPr>
          <w:rFonts w:cs="TimesNewRomanPS-BoldMT"/>
          <w:b/>
          <w:bCs/>
          <w:sz w:val="24"/>
          <w:szCs w:val="24"/>
        </w:rPr>
        <w:t>Алгебра и начала анализа</w:t>
      </w:r>
    </w:p>
    <w:p w:rsidR="00172ACE" w:rsidRDefault="00172ACE" w:rsidP="00172ACE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:rsidR="00172ACE" w:rsidRDefault="00172ACE" w:rsidP="00172ACE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:rsidR="00172ACE" w:rsidRDefault="00172ACE" w:rsidP="00172ACE">
      <w:r>
        <w:rPr>
          <w:noProof/>
          <w:lang w:eastAsia="ru-RU"/>
        </w:rPr>
        <w:drawing>
          <wp:inline distT="0" distB="0" distL="0" distR="0">
            <wp:extent cx="3363165" cy="2793442"/>
            <wp:effectExtent l="0" t="0" r="8890" b="6985"/>
            <wp:docPr id="2" name="Рисунок 1" descr="Алгебра 10 Мерзляк КР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лгебра 10 Мерзляк КР-4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38" t="1984" r="2901" b="13780"/>
                    <a:stretch/>
                  </pic:blipFill>
                  <pic:spPr bwMode="auto">
                    <a:xfrm>
                      <a:off x="0" y="0"/>
                      <a:ext cx="3363284" cy="2793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2ACE" w:rsidRDefault="00172ACE" w:rsidP="00172AC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44651" cy="190919"/>
            <wp:effectExtent l="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/>
                    <a:srcRect r="7902" b="-2107"/>
                    <a:stretch/>
                  </pic:blipFill>
                  <pic:spPr bwMode="auto">
                    <a:xfrm>
                      <a:off x="0" y="0"/>
                      <a:ext cx="3046099" cy="191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357C" w:rsidRDefault="00C3357C" w:rsidP="00172ACE">
      <w:pPr>
        <w:rPr>
          <w:rFonts w:ascii="Times New Roman" w:hAnsi="Times New Roman" w:cs="Times New Roman"/>
          <w:sz w:val="28"/>
          <w:szCs w:val="28"/>
        </w:rPr>
      </w:pPr>
    </w:p>
    <w:p w:rsidR="00C3357C" w:rsidRDefault="00C3357C" w:rsidP="00172ACE">
      <w:pPr>
        <w:rPr>
          <w:rFonts w:ascii="Times New Roman" w:hAnsi="Times New Roman" w:cs="Times New Roman"/>
          <w:sz w:val="28"/>
          <w:szCs w:val="28"/>
        </w:rPr>
      </w:pPr>
    </w:p>
    <w:p w:rsidR="00C3357C" w:rsidRDefault="00C3357C" w:rsidP="00172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Физика</w:t>
      </w:r>
    </w:p>
    <w:p w:rsidR="00C3357C" w:rsidRDefault="00C3357C" w:rsidP="00172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раздел «Динамика»  т. е  законы Ньютона, закон всемирного тяготения, законы сохранения импульса  и энергии. Подготовиться к региональному тестированию 12.12 2023 г.</w:t>
      </w:r>
    </w:p>
    <w:sectPr w:rsidR="00C3357C" w:rsidSect="005B4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D3243"/>
    <w:rsid w:val="00172ACE"/>
    <w:rsid w:val="005B4F7D"/>
    <w:rsid w:val="00C170EE"/>
    <w:rsid w:val="00C3357C"/>
    <w:rsid w:val="00CD3243"/>
    <w:rsid w:val="00DA3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6" type="connector" idref="#_x0000_s1028"/>
        <o:r id="V:Rule7" type="connector" idref="#_x0000_s1026"/>
        <o:r id="V:Rule8" type="connector" idref="#_x0000_s1029"/>
        <o:r id="V:Rule9" type="connector" idref="#_x0000_s1030"/>
        <o:r id="V:Rule10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172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172ACE"/>
  </w:style>
  <w:style w:type="table" w:styleId="a3">
    <w:name w:val="Table Grid"/>
    <w:basedOn w:val="a1"/>
    <w:uiPriority w:val="59"/>
    <w:rsid w:val="00172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2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A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2023-12-08T04:38:00Z</dcterms:created>
  <dcterms:modified xsi:type="dcterms:W3CDTF">2001-12-31T17:08:00Z</dcterms:modified>
</cp:coreProperties>
</file>